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397C0" w14:textId="3E3905F5" w:rsidR="00A056C3" w:rsidRPr="009132F9" w:rsidRDefault="000826FB" w:rsidP="00641633">
      <w:pPr>
        <w:jc w:val="center"/>
        <w:rPr>
          <w:b/>
          <w:bCs/>
          <w:sz w:val="36"/>
          <w:szCs w:val="36"/>
        </w:rPr>
      </w:pPr>
      <w:r w:rsidRPr="009132F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FA8CE1" wp14:editId="5C38D076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092960" cy="2092960"/>
            <wp:effectExtent l="0" t="0" r="2540" b="254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LIF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96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6C3" w:rsidRPr="009132F9">
        <w:rPr>
          <w:b/>
          <w:bCs/>
          <w:sz w:val="36"/>
          <w:szCs w:val="36"/>
        </w:rPr>
        <w:t>R</w:t>
      </w:r>
      <w:r w:rsidR="009132F9" w:rsidRPr="009132F9">
        <w:rPr>
          <w:b/>
          <w:bCs/>
          <w:sz w:val="36"/>
          <w:szCs w:val="36"/>
        </w:rPr>
        <w:t>EDCLIFFE RED DRAGON BOAT CLUB</w:t>
      </w:r>
      <w:r w:rsidR="00B67868" w:rsidRPr="009132F9">
        <w:rPr>
          <w:b/>
          <w:bCs/>
          <w:sz w:val="36"/>
          <w:szCs w:val="36"/>
        </w:rPr>
        <w:t xml:space="preserve"> (RRDBC)</w:t>
      </w:r>
      <w:r w:rsidR="00A056C3" w:rsidRPr="009132F9">
        <w:rPr>
          <w:b/>
          <w:bCs/>
          <w:sz w:val="36"/>
          <w:szCs w:val="36"/>
        </w:rPr>
        <w:t xml:space="preserve"> COVID19 S</w:t>
      </w:r>
      <w:r w:rsidR="009132F9" w:rsidRPr="009132F9">
        <w:rPr>
          <w:b/>
          <w:bCs/>
          <w:sz w:val="36"/>
          <w:szCs w:val="36"/>
        </w:rPr>
        <w:t>AFETY PLAN</w:t>
      </w:r>
    </w:p>
    <w:p w14:paraId="20B2A17D" w14:textId="31AF4890" w:rsidR="009A7307" w:rsidRPr="00156E99" w:rsidRDefault="00B67868" w:rsidP="009A73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AU"/>
        </w:rPr>
      </w:pPr>
      <w:r w:rsidRPr="00156E99">
        <w:rPr>
          <w:sz w:val="28"/>
          <w:szCs w:val="28"/>
        </w:rPr>
        <w:t>RRDBC</w:t>
      </w:r>
      <w:r w:rsidR="00263655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 is in receipt of </w:t>
      </w:r>
      <w:r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the </w:t>
      </w:r>
      <w:hyperlink r:id="rId8" w:history="1">
        <w:r w:rsidRPr="00156E9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Return to Play Guide for Queensland Sport, recreation and fitness industries</w:t>
        </w:r>
      </w:hyperlink>
      <w:r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,</w:t>
      </w:r>
      <w:r w:rsidR="000826F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the </w:t>
      </w:r>
      <w:hyperlink r:id="rId9" w:history="1">
        <w:proofErr w:type="spellStart"/>
        <w:r w:rsidRPr="00156E9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Äquatic</w:t>
        </w:r>
        <w:proofErr w:type="spellEnd"/>
        <w:r w:rsidRPr="00156E9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 xml:space="preserve"> Sport Sector Industry </w:t>
        </w:r>
        <w:r w:rsidR="00263655" w:rsidRPr="00156E9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COVID Safe Plan</w:t>
        </w:r>
      </w:hyperlink>
      <w:r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and the</w:t>
      </w:r>
      <w:r w:rsidR="00263655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Dragon Boat Queensland (DBQ)</w:t>
      </w:r>
      <w:r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COVID Safe Plan</w:t>
      </w:r>
      <w:r w:rsidR="00717556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(attached)</w:t>
      </w:r>
      <w:r w:rsidR="00263655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.  The contents of this plan are acknowledged and have been accepted by the </w:t>
      </w:r>
      <w:r w:rsidRPr="00156E99">
        <w:rPr>
          <w:sz w:val="28"/>
          <w:szCs w:val="28"/>
        </w:rPr>
        <w:t>RRDBC</w:t>
      </w:r>
      <w:r w:rsidR="00263655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Committee.  The contents of this plan will be relayed to all members of </w:t>
      </w:r>
      <w:r w:rsidRPr="00156E99">
        <w:rPr>
          <w:sz w:val="28"/>
          <w:szCs w:val="28"/>
        </w:rPr>
        <w:t>RRDBC</w:t>
      </w:r>
      <w:r w:rsidRPr="00156E99" w:rsidDel="00B67868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263655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for information and compliance.  </w:t>
      </w:r>
      <w:r w:rsidR="009A7307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In addition to the DBQ Safe Plan, this plan is to be read in conjunction with the </w:t>
      </w:r>
      <w:hyperlink r:id="rId10" w:history="1">
        <w:r w:rsidR="009A7307" w:rsidRPr="00156E99">
          <w:rPr>
            <w:rStyle w:val="Hyperlink"/>
            <w:rFonts w:ascii="Calibri" w:eastAsia="Times New Roman" w:hAnsi="Calibri" w:cs="Calibri"/>
            <w:sz w:val="28"/>
            <w:szCs w:val="28"/>
            <w:lang w:eastAsia="en-AU"/>
          </w:rPr>
          <w:t>Queensland Health Directives</w:t>
        </w:r>
      </w:hyperlink>
      <w:r w:rsidR="009A7307" w:rsidRPr="00156E99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issued by the Chief Health Officer. </w:t>
      </w:r>
    </w:p>
    <w:p w14:paraId="2232D8F9" w14:textId="24599391" w:rsidR="009A7307" w:rsidRPr="00156E99" w:rsidRDefault="009A7307" w:rsidP="003A1FCC">
      <w:pPr>
        <w:rPr>
          <w:sz w:val="28"/>
          <w:szCs w:val="28"/>
        </w:rPr>
      </w:pPr>
    </w:p>
    <w:p w14:paraId="5ADB1A51" w14:textId="0243B6DA" w:rsidR="003A1FCC" w:rsidRPr="00156E99" w:rsidRDefault="003A1FCC" w:rsidP="003A1FCC">
      <w:pPr>
        <w:rPr>
          <w:sz w:val="28"/>
          <w:szCs w:val="28"/>
        </w:rPr>
      </w:pPr>
      <w:r w:rsidRPr="00156E99">
        <w:rPr>
          <w:sz w:val="28"/>
          <w:szCs w:val="28"/>
        </w:rPr>
        <w:t xml:space="preserve">Situational for Redcliffe Red Dragon Boat Club </w:t>
      </w:r>
    </w:p>
    <w:p w14:paraId="228D7CAE" w14:textId="6EF1DDC4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RRDBC</w:t>
      </w:r>
      <w:r w:rsidRPr="00156E99">
        <w:rPr>
          <w:b/>
          <w:bCs/>
          <w:i/>
          <w:iCs/>
          <w:sz w:val="28"/>
          <w:szCs w:val="28"/>
        </w:rPr>
        <w:t xml:space="preserve"> </w:t>
      </w:r>
      <w:r w:rsidRPr="00156E99">
        <w:rPr>
          <w:sz w:val="28"/>
          <w:szCs w:val="28"/>
        </w:rPr>
        <w:t xml:space="preserve">operates indoors from a large club shed and outdoors in the Newport Waterways at Kippa Ring, as well as a training base at Hervey Bay, which operates from the </w:t>
      </w:r>
      <w:r w:rsidR="0005496F" w:rsidRPr="00156E99">
        <w:rPr>
          <w:sz w:val="28"/>
          <w:szCs w:val="28"/>
        </w:rPr>
        <w:t xml:space="preserve">Volunteer </w:t>
      </w:r>
      <w:r w:rsidRPr="00156E99">
        <w:rPr>
          <w:sz w:val="28"/>
          <w:szCs w:val="28"/>
        </w:rPr>
        <w:t xml:space="preserve">Marine Rescue </w:t>
      </w:r>
      <w:r w:rsidR="0005496F" w:rsidRPr="00156E99">
        <w:rPr>
          <w:sz w:val="28"/>
          <w:szCs w:val="28"/>
        </w:rPr>
        <w:t>base, U</w:t>
      </w:r>
      <w:r w:rsidR="000826FB">
        <w:rPr>
          <w:sz w:val="28"/>
          <w:szCs w:val="28"/>
        </w:rPr>
        <w:t>RANGAN</w:t>
      </w:r>
      <w:r w:rsidR="0005496F" w:rsidRPr="00156E99">
        <w:rPr>
          <w:sz w:val="28"/>
          <w:szCs w:val="28"/>
        </w:rPr>
        <w:t>.</w:t>
      </w:r>
    </w:p>
    <w:p w14:paraId="28F4DE3A" w14:textId="00869864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The shed has a kitchenette with a kitchen tap and sink, but no amenities such as toilets or showers.</w:t>
      </w:r>
    </w:p>
    <w:p w14:paraId="54FE27B1" w14:textId="77777777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 xml:space="preserve">Shared equipment includes the boat, trolley, PFDs for </w:t>
      </w:r>
      <w:proofErr w:type="gramStart"/>
      <w:r w:rsidRPr="00156E99">
        <w:rPr>
          <w:sz w:val="28"/>
          <w:szCs w:val="28"/>
        </w:rPr>
        <w:t>Juniors</w:t>
      </w:r>
      <w:proofErr w:type="gramEnd"/>
      <w:r w:rsidRPr="00156E99">
        <w:rPr>
          <w:sz w:val="28"/>
          <w:szCs w:val="28"/>
        </w:rPr>
        <w:t xml:space="preserve"> and some paddles</w:t>
      </w:r>
    </w:p>
    <w:p w14:paraId="35459C39" w14:textId="59DFFAAB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Most adult members own their own paddles</w:t>
      </w:r>
    </w:p>
    <w:p w14:paraId="4A871843" w14:textId="02F1D662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The nearest toilet/shower facility for community-based sport and activities is located 5m from the shed and is a public facility operated by the Moreton Bay Regional Council.  RRDBC has a key to the locked amenities block which paddlers use as needed.</w:t>
      </w:r>
    </w:p>
    <w:p w14:paraId="3BBAAF36" w14:textId="77777777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There will be no regattas held or attended for the remainder of 2020</w:t>
      </w:r>
    </w:p>
    <w:p w14:paraId="03E0818A" w14:textId="77777777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Current training days consist of Monday and Wednesday evenings and Saturday mornings</w:t>
      </w:r>
    </w:p>
    <w:p w14:paraId="56D63338" w14:textId="77777777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The area RRDBC train from is shared with other non-motorised craft (i.e. outriggers and kayaks). The area is used only for launch.</w:t>
      </w:r>
    </w:p>
    <w:p w14:paraId="7277CC00" w14:textId="5FEC2E20" w:rsidR="003A1FCC" w:rsidRPr="00156E99" w:rsidRDefault="003A1FCC" w:rsidP="003A1FC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6E99">
        <w:rPr>
          <w:sz w:val="28"/>
          <w:szCs w:val="28"/>
        </w:rPr>
        <w:t>Car parking allows for cars only.</w:t>
      </w:r>
    </w:p>
    <w:p w14:paraId="02B273AC" w14:textId="72144701" w:rsidR="009A7307" w:rsidRDefault="009A7307" w:rsidP="009A7307"/>
    <w:p w14:paraId="0EF4DB9D" w14:textId="6299DF63" w:rsidR="009A7307" w:rsidRDefault="009A7307" w:rsidP="009A7307"/>
    <w:p w14:paraId="5139BDAA" w14:textId="77777777" w:rsidR="00263655" w:rsidRDefault="00263655" w:rsidP="00263655">
      <w:pPr>
        <w:spacing w:after="0" w:line="240" w:lineRule="auto"/>
        <w:jc w:val="both"/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496"/>
        <w:gridCol w:w="10958"/>
      </w:tblGrid>
      <w:tr w:rsidR="00E06A96" w14:paraId="20D04DDB" w14:textId="77777777" w:rsidTr="00E06A96">
        <w:trPr>
          <w:trHeight w:val="480"/>
        </w:trPr>
        <w:tc>
          <w:tcPr>
            <w:tcW w:w="3496" w:type="dxa"/>
          </w:tcPr>
          <w:p w14:paraId="33A17F3C" w14:textId="44A8FAF4" w:rsidR="00E06A96" w:rsidRPr="00156E99" w:rsidRDefault="00E06A96">
            <w:pPr>
              <w:rPr>
                <w:b/>
                <w:bCs/>
                <w:sz w:val="24"/>
                <w:szCs w:val="24"/>
              </w:rPr>
            </w:pPr>
            <w:r w:rsidRPr="00156E99">
              <w:rPr>
                <w:b/>
                <w:bCs/>
                <w:sz w:val="24"/>
                <w:szCs w:val="24"/>
              </w:rPr>
              <w:t>I</w:t>
            </w:r>
            <w:r w:rsidR="00156E99" w:rsidRPr="00156E99">
              <w:rPr>
                <w:b/>
                <w:bCs/>
                <w:sz w:val="24"/>
                <w:szCs w:val="24"/>
              </w:rPr>
              <w:t>TEM</w:t>
            </w:r>
          </w:p>
        </w:tc>
        <w:tc>
          <w:tcPr>
            <w:tcW w:w="10958" w:type="dxa"/>
          </w:tcPr>
          <w:p w14:paraId="559AFC82" w14:textId="1920AD99" w:rsidR="00E06A96" w:rsidRPr="00156E99" w:rsidRDefault="00E06A96">
            <w:pPr>
              <w:rPr>
                <w:b/>
                <w:bCs/>
                <w:sz w:val="24"/>
                <w:szCs w:val="24"/>
              </w:rPr>
            </w:pPr>
            <w:r w:rsidRPr="00156E99">
              <w:rPr>
                <w:b/>
                <w:bCs/>
                <w:sz w:val="24"/>
                <w:szCs w:val="24"/>
              </w:rPr>
              <w:t>A</w:t>
            </w:r>
            <w:r w:rsidR="00156E99" w:rsidRPr="00156E99">
              <w:rPr>
                <w:b/>
                <w:bCs/>
                <w:sz w:val="24"/>
                <w:szCs w:val="24"/>
              </w:rPr>
              <w:t>CTION</w:t>
            </w:r>
          </w:p>
        </w:tc>
      </w:tr>
      <w:tr w:rsidR="00E06A96" w14:paraId="4F5A3540" w14:textId="77777777" w:rsidTr="00E06A96">
        <w:tc>
          <w:tcPr>
            <w:tcW w:w="3496" w:type="dxa"/>
          </w:tcPr>
          <w:p w14:paraId="72478B12" w14:textId="77777777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Ensure oversight of Safety Plan</w:t>
            </w:r>
          </w:p>
        </w:tc>
        <w:tc>
          <w:tcPr>
            <w:tcW w:w="10958" w:type="dxa"/>
          </w:tcPr>
          <w:p w14:paraId="3DAF1A70" w14:textId="5D838113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Appoint a COVID Safety Coordinator at both Redcliffe base and Hervey Bay </w:t>
            </w:r>
            <w:r w:rsidR="00B67868" w:rsidRPr="00156E99">
              <w:rPr>
                <w:sz w:val="24"/>
                <w:szCs w:val="24"/>
              </w:rPr>
              <w:t>s</w:t>
            </w:r>
            <w:r w:rsidRPr="00156E99">
              <w:rPr>
                <w:sz w:val="24"/>
                <w:szCs w:val="24"/>
              </w:rPr>
              <w:t>atellite group to ensure proper delivery of return to activity plan.</w:t>
            </w:r>
          </w:p>
        </w:tc>
      </w:tr>
      <w:tr w:rsidR="00E06A96" w14:paraId="42C697FC" w14:textId="77777777" w:rsidTr="00E06A96">
        <w:tc>
          <w:tcPr>
            <w:tcW w:w="3496" w:type="dxa"/>
          </w:tcPr>
          <w:p w14:paraId="52B9C4AC" w14:textId="77777777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Communication to members re new COVID 19 measures</w:t>
            </w:r>
          </w:p>
        </w:tc>
        <w:tc>
          <w:tcPr>
            <w:tcW w:w="10958" w:type="dxa"/>
          </w:tcPr>
          <w:p w14:paraId="3BBACDF5" w14:textId="29028386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Email DBQ safety plan and Redcliffe safety plan to members advising of new measures</w:t>
            </w:r>
          </w:p>
        </w:tc>
      </w:tr>
      <w:tr w:rsidR="00C532FC" w14:paraId="77A0746E" w14:textId="77777777" w:rsidTr="00E06A96">
        <w:tc>
          <w:tcPr>
            <w:tcW w:w="3496" w:type="dxa"/>
          </w:tcPr>
          <w:p w14:paraId="5324A1E7" w14:textId="3FC318E4" w:rsidR="00C532FC" w:rsidRPr="00156E99" w:rsidRDefault="00C532FC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Control of numbers to ensure guidelines are met</w:t>
            </w:r>
          </w:p>
        </w:tc>
        <w:tc>
          <w:tcPr>
            <w:tcW w:w="10958" w:type="dxa"/>
          </w:tcPr>
          <w:p w14:paraId="4F86EB60" w14:textId="2FF5F5BE" w:rsidR="00C532FC" w:rsidRPr="00156E99" w:rsidRDefault="00C532FC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A booking system </w:t>
            </w:r>
            <w:r w:rsidR="000A1AF6" w:rsidRPr="00156E99">
              <w:rPr>
                <w:sz w:val="24"/>
                <w:szCs w:val="24"/>
              </w:rPr>
              <w:t>has been</w:t>
            </w:r>
            <w:r w:rsidRPr="00156E99">
              <w:rPr>
                <w:sz w:val="24"/>
                <w:szCs w:val="24"/>
              </w:rPr>
              <w:t xml:space="preserve"> implemented through Revolution Sport.</w:t>
            </w:r>
          </w:p>
          <w:p w14:paraId="079DBB3E" w14:textId="77777777" w:rsidR="00C532FC" w:rsidRPr="00156E99" w:rsidRDefault="00C532FC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Members are to indicate their attendance at training.</w:t>
            </w:r>
          </w:p>
          <w:p w14:paraId="3F63EDA4" w14:textId="0EBD2B5A" w:rsidR="00C532FC" w:rsidRPr="00156E99" w:rsidRDefault="000A1AF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Training numbers will be limited to 20 per session in Stage 2</w:t>
            </w:r>
            <w:r w:rsidR="00E41A3B" w:rsidRPr="00156E99">
              <w:rPr>
                <w:sz w:val="24"/>
                <w:szCs w:val="24"/>
              </w:rPr>
              <w:t>, with only one session per training day. Any extra registrations will be advised of a wait list for vacancies.</w:t>
            </w:r>
          </w:p>
        </w:tc>
      </w:tr>
      <w:tr w:rsidR="00E06A96" w14:paraId="0CAA102A" w14:textId="77777777" w:rsidTr="00E06A96">
        <w:tc>
          <w:tcPr>
            <w:tcW w:w="3496" w:type="dxa"/>
          </w:tcPr>
          <w:p w14:paraId="57C18918" w14:textId="77777777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Ensure social distancing is observed</w:t>
            </w:r>
          </w:p>
        </w:tc>
        <w:tc>
          <w:tcPr>
            <w:tcW w:w="10958" w:type="dxa"/>
          </w:tcPr>
          <w:p w14:paraId="36B542CC" w14:textId="77777777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Include in email to members</w:t>
            </w:r>
          </w:p>
          <w:p w14:paraId="62D06738" w14:textId="77777777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Put up posters </w:t>
            </w:r>
            <w:r w:rsidRPr="00156E99">
              <w:rPr>
                <w:sz w:val="24"/>
                <w:szCs w:val="24"/>
                <w:highlight w:val="yellow"/>
              </w:rPr>
              <w:t>(see point 2)</w:t>
            </w:r>
          </w:p>
          <w:p w14:paraId="7014CABF" w14:textId="77777777" w:rsidR="00E06A96" w:rsidRPr="00156E99" w:rsidRDefault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Ensure </w:t>
            </w:r>
            <w:proofErr w:type="gramStart"/>
            <w:r w:rsidRPr="00156E99">
              <w:rPr>
                <w:sz w:val="24"/>
                <w:szCs w:val="24"/>
              </w:rPr>
              <w:t>warm ups</w:t>
            </w:r>
            <w:proofErr w:type="gramEnd"/>
            <w:r w:rsidRPr="00156E99">
              <w:rPr>
                <w:sz w:val="24"/>
                <w:szCs w:val="24"/>
              </w:rPr>
              <w:t xml:space="preserve"> are done in accordance with physical distancing</w:t>
            </w:r>
          </w:p>
          <w:p w14:paraId="68B307CE" w14:textId="0816630F" w:rsidR="00E06A96" w:rsidRPr="00156E99" w:rsidRDefault="00E06A96" w:rsidP="00E06A96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Ensure paddlers do not congregate in the </w:t>
            </w:r>
            <w:proofErr w:type="gramStart"/>
            <w:r w:rsidRPr="00156E99">
              <w:rPr>
                <w:sz w:val="24"/>
                <w:szCs w:val="24"/>
              </w:rPr>
              <w:t>shed, but</w:t>
            </w:r>
            <w:proofErr w:type="gramEnd"/>
            <w:r w:rsidRPr="00156E99">
              <w:rPr>
                <w:sz w:val="24"/>
                <w:szCs w:val="24"/>
              </w:rPr>
              <w:t xml:space="preserve"> stay outside in the open air.</w:t>
            </w:r>
          </w:p>
        </w:tc>
      </w:tr>
      <w:tr w:rsidR="0005496F" w14:paraId="339B1F52" w14:textId="77777777" w:rsidTr="00E06A96">
        <w:tc>
          <w:tcPr>
            <w:tcW w:w="3496" w:type="dxa"/>
          </w:tcPr>
          <w:p w14:paraId="5F704FE1" w14:textId="643B2B43" w:rsidR="0005496F" w:rsidRPr="00156E99" w:rsidRDefault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Infection control</w:t>
            </w:r>
          </w:p>
        </w:tc>
        <w:tc>
          <w:tcPr>
            <w:tcW w:w="10958" w:type="dxa"/>
          </w:tcPr>
          <w:p w14:paraId="79979220" w14:textId="77777777" w:rsidR="0005496F" w:rsidRPr="00156E99" w:rsidRDefault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Advise all members they must ensure they use wipes or sanitiser liquid on their hands before arriving at training.</w:t>
            </w:r>
          </w:p>
          <w:p w14:paraId="72B562C5" w14:textId="1668647F" w:rsidR="0005496F" w:rsidRPr="00156E99" w:rsidRDefault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Advise all members to arrive at training dressed and ready to train.</w:t>
            </w:r>
          </w:p>
        </w:tc>
      </w:tr>
      <w:tr w:rsidR="00E06A96" w:rsidRPr="00405542" w14:paraId="361E2C34" w14:textId="77777777" w:rsidTr="00E06A96">
        <w:tc>
          <w:tcPr>
            <w:tcW w:w="3496" w:type="dxa"/>
          </w:tcPr>
          <w:p w14:paraId="53842235" w14:textId="2D645510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Hand sanitiser to be provided for use on arrival and after any instance of touching face, sneezing etc</w:t>
            </w:r>
          </w:p>
        </w:tc>
        <w:tc>
          <w:tcPr>
            <w:tcW w:w="10958" w:type="dxa"/>
          </w:tcPr>
          <w:p w14:paraId="7D200CA4" w14:textId="154FB52C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Purchase hand sanitiser for shed</w:t>
            </w:r>
          </w:p>
          <w:p w14:paraId="5191FADE" w14:textId="77777777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Provide sanitiser dispensers at shed entry points at both bases.</w:t>
            </w:r>
          </w:p>
          <w:p w14:paraId="0F21338F" w14:textId="79D86AE4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Hand saniti</w:t>
            </w:r>
            <w:r w:rsidR="000D2A02" w:rsidRPr="00156E99">
              <w:rPr>
                <w:sz w:val="24"/>
                <w:szCs w:val="24"/>
              </w:rPr>
              <w:t>s</w:t>
            </w:r>
            <w:r w:rsidRPr="00156E99">
              <w:rPr>
                <w:sz w:val="24"/>
                <w:szCs w:val="24"/>
              </w:rPr>
              <w:t>er to contain at least 60% ethanol and 70% iso-propanol</w:t>
            </w:r>
          </w:p>
        </w:tc>
      </w:tr>
      <w:tr w:rsidR="00E06A96" w14:paraId="46402E31" w14:textId="77777777" w:rsidTr="00E06A96">
        <w:tc>
          <w:tcPr>
            <w:tcW w:w="3496" w:type="dxa"/>
          </w:tcPr>
          <w:p w14:paraId="0D12E752" w14:textId="77777777" w:rsidR="00E06A96" w:rsidRPr="00156E99" w:rsidRDefault="00E06A96" w:rsidP="00DC1C2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Ensure all attendance is recorded at each training session, in case of a COVID19 infection, so exposed people can be easily identified.</w:t>
            </w:r>
          </w:p>
        </w:tc>
        <w:tc>
          <w:tcPr>
            <w:tcW w:w="10958" w:type="dxa"/>
          </w:tcPr>
          <w:p w14:paraId="2940ED83" w14:textId="6486C10E" w:rsidR="00E06A96" w:rsidRPr="00156E99" w:rsidRDefault="00E06A96" w:rsidP="00DC1C2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Use a separate attendance register each night, and store safely. (must be kept for 56 days)</w:t>
            </w:r>
          </w:p>
          <w:p w14:paraId="3AE48153" w14:textId="77777777" w:rsidR="00E06A96" w:rsidRPr="00156E99" w:rsidRDefault="00E06A96" w:rsidP="00DC1C2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Register to be completed by one designated person</w:t>
            </w:r>
          </w:p>
        </w:tc>
      </w:tr>
      <w:tr w:rsidR="00E06A96" w14:paraId="62F41E47" w14:textId="77777777" w:rsidTr="00E06A96">
        <w:tc>
          <w:tcPr>
            <w:tcW w:w="3496" w:type="dxa"/>
          </w:tcPr>
          <w:p w14:paraId="3E7C2405" w14:textId="77777777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lastRenderedPageBreak/>
              <w:t>Movement of boats to and from the water</w:t>
            </w:r>
          </w:p>
        </w:tc>
        <w:tc>
          <w:tcPr>
            <w:tcW w:w="10958" w:type="dxa"/>
          </w:tcPr>
          <w:p w14:paraId="3B7EB2FA" w14:textId="77777777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Paddlers to access shed in small groups, in a staggered fashion i.e. one group at a time until the boat is out of the shed, then the next group to go in.  If more than one boat – ensure they are well separated at the loading area, so separate groups maintain social distancing.</w:t>
            </w:r>
          </w:p>
        </w:tc>
      </w:tr>
      <w:tr w:rsidR="00E06A96" w14:paraId="4C83EA7B" w14:textId="77777777" w:rsidTr="00E06A96">
        <w:tc>
          <w:tcPr>
            <w:tcW w:w="3496" w:type="dxa"/>
          </w:tcPr>
          <w:p w14:paraId="733AD001" w14:textId="77777777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Comply with DBQ COVID Safe Plan regarding seating in boats</w:t>
            </w:r>
          </w:p>
        </w:tc>
        <w:tc>
          <w:tcPr>
            <w:tcW w:w="10958" w:type="dxa"/>
          </w:tcPr>
          <w:p w14:paraId="324AB1C5" w14:textId="530AFD4B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Ensure paddlers sit in accordance with guideline </w:t>
            </w:r>
            <w:r w:rsidRPr="00156E99">
              <w:rPr>
                <w:sz w:val="24"/>
                <w:szCs w:val="24"/>
                <w:highlight w:val="yellow"/>
              </w:rPr>
              <w:t>(see point 1</w:t>
            </w:r>
            <w:r w:rsidR="000A1AF6" w:rsidRPr="00156E99">
              <w:rPr>
                <w:sz w:val="24"/>
                <w:szCs w:val="24"/>
                <w:highlight w:val="yellow"/>
              </w:rPr>
              <w:t xml:space="preserve"> and attached seating plan</w:t>
            </w:r>
            <w:r w:rsidRPr="00156E99">
              <w:rPr>
                <w:sz w:val="24"/>
                <w:szCs w:val="24"/>
                <w:highlight w:val="yellow"/>
              </w:rPr>
              <w:t>)</w:t>
            </w:r>
          </w:p>
          <w:p w14:paraId="7692B2B2" w14:textId="752C9917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Ensure there are sufficient paddlers in a boat to paddle safely i.e. no more than 10, but no less than</w:t>
            </w:r>
            <w:r w:rsidR="000A1AF6" w:rsidRPr="00156E99">
              <w:rPr>
                <w:sz w:val="24"/>
                <w:szCs w:val="24"/>
              </w:rPr>
              <w:t xml:space="preserve"> 8.</w:t>
            </w:r>
          </w:p>
        </w:tc>
      </w:tr>
      <w:tr w:rsidR="00E06A96" w14:paraId="39FB9581" w14:textId="77777777" w:rsidTr="00E06A96">
        <w:tc>
          <w:tcPr>
            <w:tcW w:w="3496" w:type="dxa"/>
          </w:tcPr>
          <w:p w14:paraId="6131C5AB" w14:textId="77777777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Encourage paddlers to use their own paddle.  If club paddles are used, ensure paddlers wipe the paddle down after use with antiseptic wipes.</w:t>
            </w:r>
          </w:p>
        </w:tc>
        <w:tc>
          <w:tcPr>
            <w:tcW w:w="10958" w:type="dxa"/>
          </w:tcPr>
          <w:p w14:paraId="2FFED529" w14:textId="21BD0B88" w:rsidR="00E06A96" w:rsidRPr="00156E99" w:rsidRDefault="00E06A96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Purchase wipes to be left at paddle rack – paddlers must return their own paddle – not take others back as well.</w:t>
            </w:r>
          </w:p>
          <w:p w14:paraId="6C702783" w14:textId="617ED1E8" w:rsidR="00C532FC" w:rsidRPr="00156E99" w:rsidRDefault="00C532FC" w:rsidP="000958A4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Equipment is not to be shared by attendees at any time.</w:t>
            </w:r>
          </w:p>
          <w:p w14:paraId="4D791DD7" w14:textId="2D13505D" w:rsidR="00E06A96" w:rsidRPr="00156E99" w:rsidRDefault="00E06A96" w:rsidP="000958A4">
            <w:pPr>
              <w:rPr>
                <w:sz w:val="24"/>
                <w:szCs w:val="24"/>
              </w:rPr>
            </w:pPr>
          </w:p>
        </w:tc>
      </w:tr>
      <w:tr w:rsidR="0005496F" w14:paraId="5D626E30" w14:textId="77777777" w:rsidTr="00E06A96">
        <w:tc>
          <w:tcPr>
            <w:tcW w:w="3496" w:type="dxa"/>
          </w:tcPr>
          <w:p w14:paraId="03A33C86" w14:textId="76A87632" w:rsidR="0005496F" w:rsidRPr="00156E99" w:rsidRDefault="0005496F" w:rsidP="0005496F">
            <w:pPr>
              <w:rPr>
                <w:color w:val="FF0000"/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Cleaning of boats</w:t>
            </w:r>
          </w:p>
        </w:tc>
        <w:tc>
          <w:tcPr>
            <w:tcW w:w="10958" w:type="dxa"/>
          </w:tcPr>
          <w:p w14:paraId="10192E85" w14:textId="4CF443F3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After training, boats to be thoroughly washed before being put into the shed.</w:t>
            </w:r>
          </w:p>
          <w:p w14:paraId="28559F2C" w14:textId="37CB5F70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Wipe down gunwales with antiseptic wipes when boat is put back in the shed</w:t>
            </w:r>
            <w:r w:rsidRPr="00156E9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5496F" w14:paraId="0BA5D21A" w14:textId="77777777" w:rsidTr="00E06A96">
        <w:tc>
          <w:tcPr>
            <w:tcW w:w="3496" w:type="dxa"/>
          </w:tcPr>
          <w:p w14:paraId="2ACDD618" w14:textId="34B54166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Indoor Seating</w:t>
            </w:r>
          </w:p>
        </w:tc>
        <w:tc>
          <w:tcPr>
            <w:tcW w:w="10958" w:type="dxa"/>
          </w:tcPr>
          <w:p w14:paraId="359B2326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Ensure all seating is 1.5 metres apart in the shed</w:t>
            </w:r>
          </w:p>
        </w:tc>
      </w:tr>
      <w:tr w:rsidR="0005496F" w14:paraId="2DA5B270" w14:textId="77777777" w:rsidTr="00E06A96">
        <w:tc>
          <w:tcPr>
            <w:tcW w:w="3496" w:type="dxa"/>
          </w:tcPr>
          <w:p w14:paraId="7379E564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Awareness of health</w:t>
            </w:r>
          </w:p>
        </w:tc>
        <w:tc>
          <w:tcPr>
            <w:tcW w:w="10958" w:type="dxa"/>
          </w:tcPr>
          <w:p w14:paraId="26622524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Direct anyone who is feeling unwell to go home</w:t>
            </w:r>
          </w:p>
        </w:tc>
      </w:tr>
      <w:tr w:rsidR="0005496F" w14:paraId="56E74A85" w14:textId="77777777" w:rsidTr="00E06A96">
        <w:tc>
          <w:tcPr>
            <w:tcW w:w="3496" w:type="dxa"/>
          </w:tcPr>
          <w:p w14:paraId="48BB499B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Consider the requirements of vulnerable persons i.e. people over 70, immuno-compromised people</w:t>
            </w:r>
          </w:p>
        </w:tc>
        <w:tc>
          <w:tcPr>
            <w:tcW w:w="10958" w:type="dxa"/>
          </w:tcPr>
          <w:p w14:paraId="54038DC2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Include information regarding this in email to paddlers</w:t>
            </w:r>
          </w:p>
        </w:tc>
      </w:tr>
      <w:tr w:rsidR="0005496F" w14:paraId="26DCABA6" w14:textId="77777777" w:rsidTr="00E06A96">
        <w:tc>
          <w:tcPr>
            <w:tcW w:w="3496" w:type="dxa"/>
          </w:tcPr>
          <w:p w14:paraId="2417CF43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Hygiene protocols</w:t>
            </w:r>
          </w:p>
        </w:tc>
        <w:tc>
          <w:tcPr>
            <w:tcW w:w="10958" w:type="dxa"/>
          </w:tcPr>
          <w:p w14:paraId="621EDA37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Ensure all common surfaces e.g.  tables, filing cabinets, benches are wiped down regularly with antiseptic wipes</w:t>
            </w:r>
          </w:p>
          <w:p w14:paraId="407715C1" w14:textId="6F2A4EDF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 xml:space="preserve">Members to bring own water containers and under no circumstances to share water.  </w:t>
            </w:r>
          </w:p>
        </w:tc>
      </w:tr>
      <w:tr w:rsidR="0005496F" w14:paraId="34DE8416" w14:textId="77777777" w:rsidTr="00E06A96">
        <w:tc>
          <w:tcPr>
            <w:tcW w:w="3496" w:type="dxa"/>
          </w:tcPr>
          <w:p w14:paraId="7AB1C13D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Identified case of COVID19</w:t>
            </w:r>
          </w:p>
        </w:tc>
        <w:tc>
          <w:tcPr>
            <w:tcW w:w="10958" w:type="dxa"/>
          </w:tcPr>
          <w:p w14:paraId="104F3B5F" w14:textId="6F52CE5E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Notify the appropriate authorities</w:t>
            </w:r>
            <w:r w:rsidR="00443B10" w:rsidRPr="00156E99">
              <w:rPr>
                <w:sz w:val="24"/>
                <w:szCs w:val="24"/>
              </w:rPr>
              <w:t>, including Dragon Boat Queensland, Queensland Health, Workplace Health and Safety</w:t>
            </w:r>
            <w:r w:rsidRPr="00156E99">
              <w:rPr>
                <w:sz w:val="24"/>
                <w:szCs w:val="24"/>
              </w:rPr>
              <w:t xml:space="preserve"> and advise all club members</w:t>
            </w:r>
          </w:p>
        </w:tc>
      </w:tr>
      <w:tr w:rsidR="0005496F" w14:paraId="39663503" w14:textId="77777777" w:rsidTr="00E06A96">
        <w:tc>
          <w:tcPr>
            <w:tcW w:w="3496" w:type="dxa"/>
          </w:tcPr>
          <w:p w14:paraId="577E194E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Limit social gatherings</w:t>
            </w:r>
          </w:p>
        </w:tc>
        <w:tc>
          <w:tcPr>
            <w:tcW w:w="10958" w:type="dxa"/>
          </w:tcPr>
          <w:p w14:paraId="1B9DB2F5" w14:textId="77777777" w:rsidR="0005496F" w:rsidRPr="00156E99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Cancel any non-essential events in line with number restrictions.</w:t>
            </w:r>
          </w:p>
        </w:tc>
      </w:tr>
      <w:tr w:rsidR="0005496F" w:rsidDel="007E34C7" w14:paraId="7C64BD40" w14:textId="77777777" w:rsidTr="00E06A96">
        <w:tc>
          <w:tcPr>
            <w:tcW w:w="3496" w:type="dxa"/>
          </w:tcPr>
          <w:p w14:paraId="19334C8C" w14:textId="33B6C9C6" w:rsidR="0005496F" w:rsidRPr="00156E99" w:rsidDel="007E34C7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Review and Monitor</w:t>
            </w:r>
          </w:p>
        </w:tc>
        <w:tc>
          <w:tcPr>
            <w:tcW w:w="10958" w:type="dxa"/>
          </w:tcPr>
          <w:p w14:paraId="600C4996" w14:textId="5660D814" w:rsidR="0005496F" w:rsidRPr="00156E99" w:rsidDel="007E34C7" w:rsidRDefault="0005496F" w:rsidP="0005496F">
            <w:pPr>
              <w:rPr>
                <w:sz w:val="24"/>
                <w:szCs w:val="24"/>
              </w:rPr>
            </w:pPr>
            <w:r w:rsidRPr="00156E99">
              <w:rPr>
                <w:sz w:val="24"/>
                <w:szCs w:val="24"/>
              </w:rPr>
              <w:t>Regularly review safety procedures to ensure they are up to date with current directions and advice provided by the Health Authority and DBQ</w:t>
            </w:r>
          </w:p>
        </w:tc>
      </w:tr>
    </w:tbl>
    <w:p w14:paraId="673AECFE" w14:textId="77777777" w:rsidR="004737A7" w:rsidRDefault="004737A7"/>
    <w:p w14:paraId="68E40AB8" w14:textId="77777777" w:rsidR="00156E99" w:rsidRDefault="00156E99">
      <w:pPr>
        <w:rPr>
          <w:highlight w:val="yellow"/>
        </w:rPr>
      </w:pPr>
    </w:p>
    <w:p w14:paraId="2A70A604" w14:textId="77777777" w:rsidR="00156E99" w:rsidRDefault="00156E99">
      <w:pPr>
        <w:rPr>
          <w:highlight w:val="yellow"/>
        </w:rPr>
      </w:pPr>
    </w:p>
    <w:p w14:paraId="36836643" w14:textId="2DD3C8F3" w:rsidR="00443B10" w:rsidRPr="00156E99" w:rsidRDefault="00466A8A">
      <w:pPr>
        <w:rPr>
          <w:sz w:val="28"/>
          <w:szCs w:val="28"/>
        </w:rPr>
      </w:pPr>
      <w:r w:rsidRPr="00156E99">
        <w:rPr>
          <w:sz w:val="28"/>
          <w:szCs w:val="28"/>
          <w:highlight w:val="yellow"/>
        </w:rPr>
        <w:lastRenderedPageBreak/>
        <w:t>Point 1</w:t>
      </w:r>
      <w:r w:rsidRPr="00156E99">
        <w:rPr>
          <w:sz w:val="28"/>
          <w:szCs w:val="28"/>
        </w:rPr>
        <w:t xml:space="preserve">:  Paddlers seated all facing forward and slightly outwards (no face to face).  During Stage 2, a 20’s (standard) boat will have a maximum of 10 paddlers plus a steerer and drummer if needed.   </w:t>
      </w:r>
      <w:r w:rsidRPr="00156E99">
        <w:rPr>
          <w:sz w:val="28"/>
          <w:szCs w:val="28"/>
          <w:highlight w:val="red"/>
        </w:rPr>
        <w:t>Paddlers will start in seat 1</w:t>
      </w:r>
      <w:r w:rsidR="00C532FC" w:rsidRPr="00156E99">
        <w:rPr>
          <w:sz w:val="28"/>
          <w:szCs w:val="28"/>
          <w:highlight w:val="red"/>
        </w:rPr>
        <w:t xml:space="preserve"> (commencing on the left)</w:t>
      </w:r>
      <w:r w:rsidRPr="00156E99">
        <w:rPr>
          <w:sz w:val="28"/>
          <w:szCs w:val="28"/>
          <w:highlight w:val="red"/>
        </w:rPr>
        <w:t xml:space="preserve"> and sit diagonal</w:t>
      </w:r>
      <w:r w:rsidR="00A056C3" w:rsidRPr="00156E99">
        <w:rPr>
          <w:sz w:val="28"/>
          <w:szCs w:val="28"/>
          <w:highlight w:val="red"/>
        </w:rPr>
        <w:t>ly</w:t>
      </w:r>
      <w:r w:rsidRPr="00156E99">
        <w:rPr>
          <w:sz w:val="28"/>
          <w:szCs w:val="28"/>
          <w:highlight w:val="red"/>
        </w:rPr>
        <w:t xml:space="preserve"> to the person in the seat in front i.e. only 1 person per seat</w:t>
      </w:r>
      <w:r w:rsidR="00A056C3" w:rsidRPr="00156E99">
        <w:rPr>
          <w:sz w:val="28"/>
          <w:szCs w:val="28"/>
          <w:highlight w:val="red"/>
        </w:rPr>
        <w:t xml:space="preserve">. </w:t>
      </w:r>
      <w:r w:rsidR="00C532FC" w:rsidRPr="00156E99">
        <w:rPr>
          <w:sz w:val="28"/>
          <w:szCs w:val="28"/>
          <w:highlight w:val="red"/>
        </w:rPr>
        <w:t xml:space="preserve"> A diagram of the seating can be found </w:t>
      </w:r>
      <w:r w:rsidR="00443B10" w:rsidRPr="00156E99">
        <w:rPr>
          <w:sz w:val="28"/>
          <w:szCs w:val="28"/>
          <w:highlight w:val="red"/>
        </w:rPr>
        <w:t>on Page 23 of the DBQ C</w:t>
      </w:r>
      <w:proofErr w:type="spellStart"/>
      <w:r w:rsidR="00443B10" w:rsidRPr="00156E99">
        <w:rPr>
          <w:sz w:val="28"/>
          <w:szCs w:val="28"/>
          <w:highlight w:val="red"/>
        </w:rPr>
        <w:t>ovid</w:t>
      </w:r>
      <w:proofErr w:type="spellEnd"/>
      <w:r w:rsidR="00443B10" w:rsidRPr="00156E99">
        <w:rPr>
          <w:sz w:val="28"/>
          <w:szCs w:val="28"/>
          <w:highlight w:val="red"/>
        </w:rPr>
        <w:t xml:space="preserve"> Safe </w:t>
      </w:r>
      <w:r w:rsidR="00443B10" w:rsidRPr="008E5896">
        <w:rPr>
          <w:sz w:val="28"/>
          <w:szCs w:val="28"/>
          <w:highlight w:val="red"/>
          <w:shd w:val="clear" w:color="auto" w:fill="FF0000"/>
        </w:rPr>
        <w:t>Plan</w:t>
      </w:r>
      <w:r w:rsidR="008E5896" w:rsidRPr="008E5896">
        <w:rPr>
          <w:sz w:val="28"/>
          <w:szCs w:val="28"/>
          <w:shd w:val="clear" w:color="auto" w:fill="FF0000"/>
        </w:rPr>
        <w:t xml:space="preserve"> and below</w:t>
      </w:r>
      <w:r w:rsidR="008E5896">
        <w:rPr>
          <w:sz w:val="28"/>
          <w:szCs w:val="28"/>
          <w:shd w:val="clear" w:color="auto" w:fill="FF0000"/>
        </w:rPr>
        <w:t>.</w:t>
      </w:r>
    </w:p>
    <w:p w14:paraId="42341AB1" w14:textId="77777777" w:rsidR="00443B10" w:rsidRPr="00156E99" w:rsidRDefault="00A056C3">
      <w:pPr>
        <w:rPr>
          <w:sz w:val="28"/>
          <w:szCs w:val="28"/>
        </w:rPr>
      </w:pPr>
      <w:r w:rsidRPr="00156E99">
        <w:rPr>
          <w:sz w:val="28"/>
          <w:szCs w:val="28"/>
        </w:rPr>
        <w:t xml:space="preserve"> </w:t>
      </w:r>
      <w:r w:rsidR="00C532FC" w:rsidRPr="00156E99">
        <w:rPr>
          <w:sz w:val="28"/>
          <w:szCs w:val="28"/>
          <w:highlight w:val="red"/>
        </w:rPr>
        <w:t xml:space="preserve">There will be no </w:t>
      </w:r>
      <w:proofErr w:type="gramStart"/>
      <w:r w:rsidR="00C532FC" w:rsidRPr="00156E99">
        <w:rPr>
          <w:sz w:val="28"/>
          <w:szCs w:val="28"/>
          <w:highlight w:val="red"/>
        </w:rPr>
        <w:t>hot-seating</w:t>
      </w:r>
      <w:proofErr w:type="gramEnd"/>
      <w:r w:rsidR="00C532FC" w:rsidRPr="00156E99">
        <w:rPr>
          <w:sz w:val="28"/>
          <w:szCs w:val="28"/>
          <w:highlight w:val="red"/>
        </w:rPr>
        <w:t xml:space="preserve"> during training.</w:t>
      </w:r>
      <w:r w:rsidR="00C532FC" w:rsidRPr="00156E99">
        <w:rPr>
          <w:sz w:val="28"/>
          <w:szCs w:val="28"/>
        </w:rPr>
        <w:t xml:space="preserve">  </w:t>
      </w:r>
    </w:p>
    <w:p w14:paraId="5AA2AEE1" w14:textId="69F6F579" w:rsidR="00466A8A" w:rsidRPr="00156E99" w:rsidRDefault="00A056C3">
      <w:pPr>
        <w:rPr>
          <w:sz w:val="28"/>
          <w:szCs w:val="28"/>
        </w:rPr>
      </w:pPr>
      <w:r w:rsidRPr="00156E99">
        <w:rPr>
          <w:sz w:val="28"/>
          <w:szCs w:val="28"/>
        </w:rPr>
        <w:t>There will be no use of a 10’s boat until further notice due to safety reasons i.e. too few paddlers to be safe.</w:t>
      </w:r>
    </w:p>
    <w:p w14:paraId="2E1BC914" w14:textId="73BDFCEC" w:rsidR="006F502F" w:rsidRPr="00156E99" w:rsidRDefault="006F502F">
      <w:pPr>
        <w:rPr>
          <w:sz w:val="28"/>
          <w:szCs w:val="28"/>
        </w:rPr>
      </w:pPr>
      <w:r w:rsidRPr="00156E99">
        <w:rPr>
          <w:sz w:val="28"/>
          <w:szCs w:val="28"/>
          <w:highlight w:val="yellow"/>
        </w:rPr>
        <w:t>Point 2</w:t>
      </w:r>
      <w:r w:rsidRPr="00156E99">
        <w:rPr>
          <w:sz w:val="28"/>
          <w:szCs w:val="28"/>
        </w:rPr>
        <w:t>: Have posters regarding physical distancing, cleaning protocols, current restrictions, COVID safe app etc.  Have posters at entry points with reminders of physical distancing.</w:t>
      </w:r>
    </w:p>
    <w:p w14:paraId="5A9CD794" w14:textId="5B567140" w:rsidR="009A7307" w:rsidRPr="00156E99" w:rsidRDefault="009A7307">
      <w:pPr>
        <w:rPr>
          <w:sz w:val="28"/>
          <w:szCs w:val="28"/>
        </w:rPr>
      </w:pPr>
      <w:r w:rsidRPr="00156E99">
        <w:rPr>
          <w:sz w:val="28"/>
          <w:szCs w:val="28"/>
        </w:rPr>
        <w:t>Further information:</w:t>
      </w:r>
    </w:p>
    <w:p w14:paraId="1E439BC3" w14:textId="32D8833E" w:rsidR="009A7307" w:rsidRPr="00156E99" w:rsidRDefault="00FC566E">
      <w:pPr>
        <w:rPr>
          <w:rStyle w:val="Hyperlink"/>
          <w:sz w:val="28"/>
          <w:szCs w:val="28"/>
        </w:rPr>
      </w:pPr>
      <w:hyperlink r:id="rId11" w:history="1">
        <w:r w:rsidR="009A7307" w:rsidRPr="00156E99">
          <w:rPr>
            <w:rStyle w:val="Hyperlink"/>
            <w:sz w:val="28"/>
            <w:szCs w:val="28"/>
          </w:rPr>
          <w:t>https://www.worksafe.qld.gov.au/__data/assets/pdf_file/0005/191678/covid-19-overview-and-guide.pdf</w:t>
        </w:r>
      </w:hyperlink>
    </w:p>
    <w:p w14:paraId="3C08BDE8" w14:textId="77777777" w:rsidR="009A7307" w:rsidRPr="00156E99" w:rsidRDefault="00FC566E" w:rsidP="009A7307">
      <w:pPr>
        <w:spacing w:before="120" w:after="120"/>
        <w:rPr>
          <w:sz w:val="28"/>
          <w:szCs w:val="28"/>
        </w:rPr>
      </w:pPr>
      <w:hyperlink r:id="rId12" w:history="1">
        <w:r w:rsidR="009A7307" w:rsidRPr="00156E99">
          <w:rPr>
            <w:color w:val="0000FF"/>
            <w:sz w:val="28"/>
            <w:szCs w:val="28"/>
            <w:u w:val="single"/>
          </w:rPr>
          <w:t>https://www.qld.gov.au/health/conditions/health-alerts/coronavirus-covid-19</w:t>
        </w:r>
      </w:hyperlink>
    </w:p>
    <w:p w14:paraId="2722F755" w14:textId="708E4D37" w:rsidR="009A7307" w:rsidRPr="00156E99" w:rsidRDefault="00FC566E" w:rsidP="009A7307">
      <w:pPr>
        <w:spacing w:before="120" w:after="120"/>
        <w:rPr>
          <w:rStyle w:val="Hyperlink"/>
          <w:sz w:val="28"/>
          <w:szCs w:val="28"/>
        </w:rPr>
      </w:pPr>
      <w:hyperlink r:id="rId13" w:history="1">
        <w:r w:rsidR="009A7307" w:rsidRPr="00156E99">
          <w:rPr>
            <w:rStyle w:val="Hyperlink"/>
            <w:sz w:val="28"/>
            <w:szCs w:val="28"/>
          </w:rPr>
          <w:t>https://www.qld.gov.au/health/conditions/health-alerts/coronavirus-covid-19/industry-and-businesses/resources-and-fact-sheets-for-industry/covid-19-cleaning-and-disinfection-recommendations</w:t>
        </w:r>
      </w:hyperlink>
    </w:p>
    <w:p w14:paraId="1E352F2B" w14:textId="795F4595" w:rsidR="00717556" w:rsidRPr="00156E99" w:rsidRDefault="00717556" w:rsidP="009A7307">
      <w:pPr>
        <w:spacing w:before="120" w:after="120"/>
        <w:rPr>
          <w:rStyle w:val="Hyperlink"/>
          <w:sz w:val="28"/>
          <w:szCs w:val="28"/>
        </w:rPr>
      </w:pPr>
    </w:p>
    <w:p w14:paraId="59F0036B" w14:textId="77777777" w:rsidR="000242CF" w:rsidRDefault="000242CF" w:rsidP="009A7307">
      <w:pPr>
        <w:spacing w:before="120" w:after="120"/>
        <w:rPr>
          <w:b/>
          <w:bCs/>
          <w:i/>
          <w:sz w:val="28"/>
          <w:szCs w:val="28"/>
        </w:rPr>
      </w:pPr>
    </w:p>
    <w:p w14:paraId="172FFFC9" w14:textId="77777777" w:rsidR="00FB32E4" w:rsidRDefault="00FB32E4" w:rsidP="000242CF">
      <w:pPr>
        <w:spacing w:before="120" w:after="120"/>
        <w:jc w:val="center"/>
        <w:rPr>
          <w:b/>
          <w:bCs/>
          <w:iCs/>
          <w:sz w:val="36"/>
          <w:szCs w:val="36"/>
        </w:rPr>
      </w:pPr>
    </w:p>
    <w:p w14:paraId="3C4A7E19" w14:textId="77777777" w:rsidR="00FB32E4" w:rsidRDefault="00FB32E4" w:rsidP="000242CF">
      <w:pPr>
        <w:spacing w:before="120" w:after="120"/>
        <w:jc w:val="center"/>
        <w:rPr>
          <w:b/>
          <w:bCs/>
          <w:iCs/>
          <w:sz w:val="36"/>
          <w:szCs w:val="36"/>
        </w:rPr>
      </w:pPr>
    </w:p>
    <w:p w14:paraId="2973458B" w14:textId="146F5F89" w:rsidR="000242CF" w:rsidRDefault="000242CF" w:rsidP="000242CF">
      <w:pPr>
        <w:spacing w:before="120" w:after="120"/>
        <w:jc w:val="center"/>
        <w:rPr>
          <w:b/>
          <w:bCs/>
          <w:iCs/>
          <w:sz w:val="36"/>
          <w:szCs w:val="36"/>
        </w:rPr>
      </w:pPr>
      <w:r w:rsidRPr="000242CF">
        <w:rPr>
          <w:b/>
          <w:bCs/>
          <w:iCs/>
          <w:sz w:val="36"/>
          <w:szCs w:val="36"/>
        </w:rPr>
        <w:lastRenderedPageBreak/>
        <w:t>DBQ 20’s seating plan</w:t>
      </w:r>
    </w:p>
    <w:p w14:paraId="3F194C18" w14:textId="0FB0CA3D" w:rsidR="00FB32E4" w:rsidRPr="000242CF" w:rsidRDefault="00FB32E4" w:rsidP="000242CF">
      <w:pPr>
        <w:spacing w:before="120" w:after="120"/>
        <w:jc w:val="center"/>
        <w:rPr>
          <w:iCs/>
          <w:sz w:val="36"/>
          <w:szCs w:val="36"/>
        </w:rPr>
      </w:pPr>
      <w:r>
        <w:rPr>
          <w:i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C221869" wp14:editId="55F496A9">
            <wp:simplePos x="0" y="0"/>
            <wp:positionH relativeFrom="column">
              <wp:posOffset>2799715</wp:posOffset>
            </wp:positionH>
            <wp:positionV relativeFrom="paragraph">
              <wp:posOffset>13970</wp:posOffset>
            </wp:positionV>
            <wp:extent cx="3522345" cy="5076825"/>
            <wp:effectExtent l="0" t="0" r="1905" b="9525"/>
            <wp:wrapTight wrapText="bothSides">
              <wp:wrapPolygon edited="0">
                <wp:start x="0" y="0"/>
                <wp:lineTo x="0" y="21559"/>
                <wp:lineTo x="21495" y="21559"/>
                <wp:lineTo x="21495" y="0"/>
                <wp:lineTo x="0" y="0"/>
              </wp:wrapPolygon>
            </wp:wrapTight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t pla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45" cy="507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CE9C" w14:textId="0AF2C908" w:rsidR="00717556" w:rsidRPr="00156E99" w:rsidRDefault="00717556" w:rsidP="009A7307">
      <w:pPr>
        <w:spacing w:before="120" w:after="120"/>
        <w:rPr>
          <w:sz w:val="28"/>
          <w:szCs w:val="28"/>
        </w:rPr>
      </w:pPr>
    </w:p>
    <w:p w14:paraId="372FB392" w14:textId="290728C1" w:rsidR="009A7307" w:rsidRPr="00156E99" w:rsidRDefault="009A7307">
      <w:pPr>
        <w:rPr>
          <w:sz w:val="28"/>
          <w:szCs w:val="28"/>
        </w:rPr>
      </w:pPr>
    </w:p>
    <w:sectPr w:rsidR="009A7307" w:rsidRPr="00156E99" w:rsidSect="00466A8A">
      <w:foot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79F8" w14:textId="77777777" w:rsidR="00FC566E" w:rsidRDefault="00FC566E" w:rsidP="009A7307">
      <w:pPr>
        <w:spacing w:after="0" w:line="240" w:lineRule="auto"/>
      </w:pPr>
      <w:r>
        <w:separator/>
      </w:r>
    </w:p>
  </w:endnote>
  <w:endnote w:type="continuationSeparator" w:id="0">
    <w:p w14:paraId="1CC82ECF" w14:textId="77777777" w:rsidR="00FC566E" w:rsidRDefault="00FC566E" w:rsidP="009A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34AB2" w14:textId="71DA485F" w:rsidR="009A7307" w:rsidRDefault="009A7307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2DD83" w14:textId="77777777" w:rsidR="00FC566E" w:rsidRDefault="00FC566E" w:rsidP="009A7307">
      <w:pPr>
        <w:spacing w:after="0" w:line="240" w:lineRule="auto"/>
      </w:pPr>
      <w:r>
        <w:separator/>
      </w:r>
    </w:p>
  </w:footnote>
  <w:footnote w:type="continuationSeparator" w:id="0">
    <w:p w14:paraId="27D82A81" w14:textId="77777777" w:rsidR="00FC566E" w:rsidRDefault="00FC566E" w:rsidP="009A7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55DA0"/>
    <w:multiLevelType w:val="hybridMultilevel"/>
    <w:tmpl w:val="C1D0D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80BAD"/>
    <w:multiLevelType w:val="multilevel"/>
    <w:tmpl w:val="5DF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8A"/>
    <w:rsid w:val="0002234A"/>
    <w:rsid w:val="000242CF"/>
    <w:rsid w:val="0005496F"/>
    <w:rsid w:val="00067AD1"/>
    <w:rsid w:val="000826FB"/>
    <w:rsid w:val="000958A4"/>
    <w:rsid w:val="000A1AF6"/>
    <w:rsid w:val="000D2A02"/>
    <w:rsid w:val="00156E99"/>
    <w:rsid w:val="00263655"/>
    <w:rsid w:val="00265ADB"/>
    <w:rsid w:val="002A6D32"/>
    <w:rsid w:val="00307435"/>
    <w:rsid w:val="003A1FCC"/>
    <w:rsid w:val="00405542"/>
    <w:rsid w:val="00443B10"/>
    <w:rsid w:val="00466A8A"/>
    <w:rsid w:val="004737A7"/>
    <w:rsid w:val="005C30CE"/>
    <w:rsid w:val="005E1D3D"/>
    <w:rsid w:val="00641633"/>
    <w:rsid w:val="006F502F"/>
    <w:rsid w:val="00717556"/>
    <w:rsid w:val="007E34C7"/>
    <w:rsid w:val="008E5896"/>
    <w:rsid w:val="009132F9"/>
    <w:rsid w:val="009A7307"/>
    <w:rsid w:val="00A056C3"/>
    <w:rsid w:val="00B05CA2"/>
    <w:rsid w:val="00B17C14"/>
    <w:rsid w:val="00B67868"/>
    <w:rsid w:val="00B96FA5"/>
    <w:rsid w:val="00BB3497"/>
    <w:rsid w:val="00C532FC"/>
    <w:rsid w:val="00D617D4"/>
    <w:rsid w:val="00DD3494"/>
    <w:rsid w:val="00E06A96"/>
    <w:rsid w:val="00E41A3B"/>
    <w:rsid w:val="00E4280D"/>
    <w:rsid w:val="00F9664B"/>
    <w:rsid w:val="00FB32E4"/>
    <w:rsid w:val="00FC566E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8C9E3"/>
  <w15:docId w15:val="{A3C28656-DC2D-4B22-BEA6-8757B4BE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1FCC"/>
    <w:pPr>
      <w:spacing w:after="0" w:line="240" w:lineRule="auto"/>
      <w:ind w:left="720"/>
    </w:pPr>
    <w:rPr>
      <w:rFonts w:ascii="Calibri" w:eastAsiaTheme="minorEastAsia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A73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3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7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307"/>
  </w:style>
  <w:style w:type="paragraph" w:styleId="Footer">
    <w:name w:val="footer"/>
    <w:basedOn w:val="Normal"/>
    <w:link w:val="FooterChar"/>
    <w:uiPriority w:val="99"/>
    <w:unhideWhenUsed/>
    <w:rsid w:val="009A7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qld.gov.au/government-actions/roadmap-to-easing-queenslands-restrictions/sport/resources" TargetMode="External"/><Relationship Id="rId13" Type="http://schemas.openxmlformats.org/officeDocument/2006/relationships/hyperlink" Target="https://www.qld.gov.au/health/conditions/health-alerts/coronavirus-covid-19/industry-and-businesses/resources-and-fact-sheets-for-industry/covid-19-cleaning-and-disinfection-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qld.gov.au/health/conditions/health-alerts/coronavirus-covid-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ksafe.qld.gov.au/__data/assets/pdf_file/0005/191678/covid-19-overview-and-guid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qld.gov.au/health/conditions/health-alerts/coronavirus-covid-19/current-status/public-health-direc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vid19.qld.gov.au/government-actions/approved-industry-covid-safe-plan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Roper</dc:creator>
  <cp:lastModifiedBy>Sharz Sugra</cp:lastModifiedBy>
  <cp:revision>10</cp:revision>
  <dcterms:created xsi:type="dcterms:W3CDTF">2020-06-29T07:27:00Z</dcterms:created>
  <dcterms:modified xsi:type="dcterms:W3CDTF">2020-06-29T09:34:00Z</dcterms:modified>
</cp:coreProperties>
</file>